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E00" w:rsidRPr="00D82D0F" w:rsidRDefault="00D82D0F" w:rsidP="00D82D0F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82D0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SCHEDA_1</w:t>
      </w:r>
    </w:p>
    <w:p w:rsidR="00070FA6" w:rsidRDefault="00070FA6" w:rsidP="003B2C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0E3">
        <w:rPr>
          <w:rFonts w:ascii="Times New Roman" w:hAnsi="Times New Roman" w:cs="Times New Roman"/>
          <w:b/>
          <w:sz w:val="36"/>
          <w:szCs w:val="36"/>
        </w:rPr>
        <w:t>CHIESE APERTE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D0F" w:rsidRPr="009953B7" w:rsidRDefault="00D82D0F" w:rsidP="00D82D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53B7">
        <w:rPr>
          <w:rFonts w:ascii="Times New Roman" w:hAnsi="Times New Roman" w:cs="Times New Roman"/>
          <w:b/>
          <w:bCs/>
          <w:sz w:val="24"/>
          <w:szCs w:val="24"/>
        </w:rPr>
        <w:t>XX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953B7">
        <w:rPr>
          <w:rFonts w:ascii="Times New Roman" w:hAnsi="Times New Roman" w:cs="Times New Roman"/>
          <w:sz w:val="24"/>
          <w:szCs w:val="24"/>
        </w:rPr>
        <w:t>dizione</w:t>
      </w:r>
      <w:r w:rsidRPr="009953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40012">
        <w:rPr>
          <w:rFonts w:ascii="Times New Roman" w:hAnsi="Times New Roman" w:cs="Times New Roman"/>
          <w:sz w:val="24"/>
          <w:szCs w:val="24"/>
        </w:rPr>
        <w:t xml:space="preserve">della </w:t>
      </w:r>
      <w:r>
        <w:rPr>
          <w:rFonts w:ascii="Times New Roman" w:hAnsi="Times New Roman" w:cs="Times New Roman"/>
          <w:sz w:val="24"/>
          <w:szCs w:val="24"/>
        </w:rPr>
        <w:t>Manifestazione N</w:t>
      </w:r>
      <w:r w:rsidRPr="00F21AFE">
        <w:rPr>
          <w:rFonts w:ascii="Times New Roman" w:hAnsi="Times New Roman" w:cs="Times New Roman"/>
          <w:sz w:val="24"/>
          <w:szCs w:val="24"/>
        </w:rPr>
        <w:t>azionale dell’Archeoclub d’Italia</w:t>
      </w:r>
    </w:p>
    <w:p w:rsidR="00F773F8" w:rsidRPr="00F40012" w:rsidRDefault="00F773F8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70FA6" w:rsidRPr="001E4695" w:rsidRDefault="00CE70EB" w:rsidP="003B2CA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Domenica </w:t>
      </w:r>
      <w:r w:rsidR="00D22E00"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>2</w:t>
      </w:r>
      <w:r w:rsidR="00070FA6" w:rsidRPr="009953B7">
        <w:rPr>
          <w:rFonts w:ascii="Times New Roman" w:hAnsi="Times New Roman" w:cs="Times New Roman"/>
          <w:b/>
          <w:sz w:val="36"/>
          <w:szCs w:val="36"/>
        </w:rPr>
        <w:t xml:space="preserve"> maggio 202</w:t>
      </w:r>
      <w:r>
        <w:rPr>
          <w:rFonts w:ascii="Times New Roman" w:hAnsi="Times New Roman" w:cs="Times New Roman"/>
          <w:b/>
          <w:sz w:val="36"/>
          <w:szCs w:val="36"/>
        </w:rPr>
        <w:t>4</w:t>
      </w:r>
      <w:r w:rsidR="00070FA6" w:rsidRPr="009B320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8666A" w:rsidRPr="009953B7" w:rsidRDefault="0048666A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48666A" w:rsidRDefault="003B2CA2" w:rsidP="003B2C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2CA2">
        <w:rPr>
          <w:rFonts w:ascii="Times New Roman" w:hAnsi="Times New Roman" w:cs="Times New Roman"/>
          <w:b/>
          <w:sz w:val="24"/>
          <w:szCs w:val="24"/>
        </w:rPr>
        <w:t xml:space="preserve">Sede locale di </w:t>
      </w:r>
      <w:r w:rsidR="001E4695">
        <w:rPr>
          <w:rFonts w:ascii="Times New Roman" w:hAnsi="Times New Roman" w:cs="Times New Roman"/>
          <w:b/>
          <w:sz w:val="24"/>
          <w:szCs w:val="24"/>
        </w:rPr>
        <w:t>__________________</w:t>
      </w:r>
      <w:r w:rsidR="000713C8">
        <w:rPr>
          <w:rFonts w:ascii="Times New Roman" w:hAnsi="Times New Roman" w:cs="Times New Roman"/>
          <w:b/>
          <w:sz w:val="24"/>
          <w:szCs w:val="24"/>
        </w:rPr>
        <w:t>PESCARA</w:t>
      </w:r>
      <w:r w:rsidR="001E4695">
        <w:rPr>
          <w:rFonts w:ascii="Times New Roman" w:hAnsi="Times New Roman" w:cs="Times New Roman"/>
          <w:b/>
          <w:sz w:val="24"/>
          <w:szCs w:val="24"/>
        </w:rPr>
        <w:t>______</w:t>
      </w:r>
      <w:r w:rsidR="00164AF1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 w:rsidR="001E4695">
        <w:rPr>
          <w:rFonts w:ascii="Times New Roman" w:hAnsi="Times New Roman" w:cs="Times New Roman"/>
          <w:b/>
          <w:sz w:val="24"/>
          <w:szCs w:val="24"/>
        </w:rPr>
        <w:t>_</w:t>
      </w:r>
      <w:r w:rsidR="009B32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666A" w:rsidRPr="00F40012" w:rsidRDefault="0048666A" w:rsidP="003B2CA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B2CA2" w:rsidRPr="00F21AFE" w:rsidRDefault="0048666A" w:rsidP="003B2C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Referente </w:t>
      </w:r>
      <w:r w:rsidR="00164AF1">
        <w:rPr>
          <w:rFonts w:ascii="Times New Roman" w:hAnsi="Times New Roman" w:cs="Times New Roman"/>
          <w:b/>
          <w:sz w:val="24"/>
          <w:szCs w:val="24"/>
        </w:rPr>
        <w:t xml:space="preserve">locale </w:t>
      </w:r>
      <w:r>
        <w:rPr>
          <w:rFonts w:ascii="Times New Roman" w:hAnsi="Times New Roman" w:cs="Times New Roman"/>
          <w:b/>
          <w:sz w:val="24"/>
          <w:szCs w:val="24"/>
        </w:rPr>
        <w:t>della manifestazione</w:t>
      </w:r>
      <w:r w:rsidR="001E4695">
        <w:rPr>
          <w:rFonts w:ascii="Times New Roman" w:hAnsi="Times New Roman" w:cs="Times New Roman"/>
          <w:b/>
          <w:sz w:val="24"/>
          <w:szCs w:val="24"/>
        </w:rPr>
        <w:t>______</w:t>
      </w:r>
      <w:r w:rsidR="000713C8">
        <w:rPr>
          <w:rFonts w:ascii="Times New Roman" w:hAnsi="Times New Roman" w:cs="Times New Roman"/>
          <w:b/>
          <w:sz w:val="24"/>
          <w:szCs w:val="24"/>
        </w:rPr>
        <w:t>GIULIO DE COLLIBUS</w:t>
      </w:r>
      <w:r w:rsidR="001E4695">
        <w:rPr>
          <w:rFonts w:ascii="Times New Roman" w:hAnsi="Times New Roman" w:cs="Times New Roman"/>
          <w:b/>
          <w:sz w:val="24"/>
          <w:szCs w:val="24"/>
        </w:rPr>
        <w:t>_</w:t>
      </w:r>
      <w:r w:rsidR="00164AF1">
        <w:rPr>
          <w:rFonts w:ascii="Times New Roman" w:hAnsi="Times New Roman" w:cs="Times New Roman"/>
          <w:b/>
          <w:sz w:val="24"/>
          <w:szCs w:val="24"/>
        </w:rPr>
        <w:t>_________________</w:t>
      </w:r>
      <w:r w:rsidR="001E4695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B320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9B32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CA2" w:rsidRPr="00F40012" w:rsidRDefault="003B2CA2" w:rsidP="003B2CA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188E" w:rsidRPr="00354AC7" w:rsidRDefault="000540E3" w:rsidP="003B2C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4AC7">
        <w:rPr>
          <w:rFonts w:ascii="Times New Roman" w:hAnsi="Times New Roman" w:cs="Times New Roman"/>
          <w:b/>
          <w:color w:val="FF0000"/>
          <w:sz w:val="28"/>
          <w:szCs w:val="28"/>
        </w:rPr>
        <w:t>“</w:t>
      </w:r>
      <w:r w:rsidR="00023CED" w:rsidRPr="00354AC7">
        <w:rPr>
          <w:rFonts w:ascii="Times New Roman" w:hAnsi="Times New Roman" w:cs="Times New Roman"/>
          <w:b/>
          <w:color w:val="FF0000"/>
          <w:sz w:val="28"/>
          <w:szCs w:val="28"/>
        </w:rPr>
        <w:t>Documento di conoscenza della Chiesa</w:t>
      </w:r>
      <w:r w:rsidRPr="00354AC7"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  <w:r w:rsidR="00354AC7" w:rsidRPr="00354A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*</w:t>
      </w:r>
    </w:p>
    <w:tbl>
      <w:tblPr>
        <w:tblStyle w:val="Grigliatabella"/>
        <w:tblW w:w="0" w:type="auto"/>
        <w:tblLook w:val="04A0"/>
      </w:tblPr>
      <w:tblGrid>
        <w:gridCol w:w="3085"/>
        <w:gridCol w:w="2268"/>
        <w:gridCol w:w="1134"/>
        <w:gridCol w:w="1276"/>
        <w:gridCol w:w="2091"/>
      </w:tblGrid>
      <w:tr w:rsidR="00C62CA5" w:rsidRPr="00F21AFE" w:rsidTr="009734A2">
        <w:tc>
          <w:tcPr>
            <w:tcW w:w="3085" w:type="dxa"/>
          </w:tcPr>
          <w:p w:rsidR="00C62CA5" w:rsidRPr="00F21AFE" w:rsidRDefault="00C62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Nome della Chiesa</w:t>
            </w:r>
            <w:r w:rsidR="00E658F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769" w:type="dxa"/>
            <w:gridSpan w:val="4"/>
          </w:tcPr>
          <w:p w:rsidR="00C62CA5" w:rsidRPr="00F21AFE" w:rsidRDefault="00137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SANTA MARIA DEL LAGO</w:t>
            </w:r>
          </w:p>
        </w:tc>
      </w:tr>
      <w:tr w:rsidR="00C62CA5" w:rsidRPr="00F21AFE" w:rsidTr="009734A2">
        <w:tc>
          <w:tcPr>
            <w:tcW w:w="3085" w:type="dxa"/>
          </w:tcPr>
          <w:p w:rsidR="00C62CA5" w:rsidRDefault="00C62CA5" w:rsidP="00FC4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Secolo di costruzione</w:t>
            </w:r>
          </w:p>
        </w:tc>
        <w:tc>
          <w:tcPr>
            <w:tcW w:w="6769" w:type="dxa"/>
            <w:gridSpan w:val="4"/>
          </w:tcPr>
          <w:p w:rsidR="00C62CA5" w:rsidRPr="00F21AFE" w:rsidRDefault="00137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XII secolo</w:t>
            </w:r>
          </w:p>
        </w:tc>
      </w:tr>
      <w:tr w:rsidR="00C62CA5" w:rsidRPr="00F21AFE" w:rsidTr="009734A2">
        <w:tc>
          <w:tcPr>
            <w:tcW w:w="3085" w:type="dxa"/>
          </w:tcPr>
          <w:p w:rsidR="00C62CA5" w:rsidRDefault="00C62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Comune e Regione </w:t>
            </w:r>
          </w:p>
        </w:tc>
        <w:tc>
          <w:tcPr>
            <w:tcW w:w="3402" w:type="dxa"/>
            <w:gridSpan w:val="2"/>
          </w:tcPr>
          <w:p w:rsidR="00C62CA5" w:rsidRPr="00F21AFE" w:rsidRDefault="00137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MOSCUFO</w:t>
            </w:r>
          </w:p>
        </w:tc>
        <w:tc>
          <w:tcPr>
            <w:tcW w:w="3367" w:type="dxa"/>
            <w:gridSpan w:val="2"/>
          </w:tcPr>
          <w:p w:rsidR="00C62CA5" w:rsidRPr="00F21AFE" w:rsidRDefault="00137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ABRUZZO</w:t>
            </w:r>
          </w:p>
        </w:tc>
      </w:tr>
      <w:tr w:rsidR="00C62CA5" w:rsidRPr="00F21AFE" w:rsidTr="009734A2">
        <w:tc>
          <w:tcPr>
            <w:tcW w:w="3085" w:type="dxa"/>
          </w:tcPr>
          <w:p w:rsidR="00C62CA5" w:rsidRPr="00F21AFE" w:rsidRDefault="00C62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Diocesi</w:t>
            </w:r>
          </w:p>
        </w:tc>
        <w:tc>
          <w:tcPr>
            <w:tcW w:w="6769" w:type="dxa"/>
            <w:gridSpan w:val="4"/>
          </w:tcPr>
          <w:p w:rsidR="00C62CA5" w:rsidRPr="00F21AFE" w:rsidRDefault="00137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PENNE - PESCARA</w:t>
            </w:r>
          </w:p>
        </w:tc>
      </w:tr>
      <w:tr w:rsidR="00C62CA5" w:rsidRPr="00F21AFE" w:rsidTr="009734A2">
        <w:tc>
          <w:tcPr>
            <w:tcW w:w="3085" w:type="dxa"/>
          </w:tcPr>
          <w:p w:rsidR="00C62CA5" w:rsidRDefault="00C62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FE">
              <w:rPr>
                <w:rFonts w:ascii="Times New Roman" w:hAnsi="Times New Roman" w:cs="Times New Roman"/>
                <w:sz w:val="24"/>
                <w:szCs w:val="24"/>
              </w:rPr>
              <w:t>Proprietario</w:t>
            </w:r>
          </w:p>
        </w:tc>
        <w:tc>
          <w:tcPr>
            <w:tcW w:w="6769" w:type="dxa"/>
            <w:gridSpan w:val="4"/>
          </w:tcPr>
          <w:p w:rsidR="00C62CA5" w:rsidRPr="00F21AFE" w:rsidRDefault="00137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PARROCCHA DI MOSCUFO</w:t>
            </w:r>
          </w:p>
        </w:tc>
      </w:tr>
      <w:tr w:rsidR="00C62CA5" w:rsidRPr="00F21AFE" w:rsidTr="009734A2">
        <w:tc>
          <w:tcPr>
            <w:tcW w:w="3085" w:type="dxa"/>
          </w:tcPr>
          <w:p w:rsidR="00C62CA5" w:rsidRPr="00F21AFE" w:rsidRDefault="00C62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Fruibilità</w:t>
            </w:r>
          </w:p>
        </w:tc>
        <w:tc>
          <w:tcPr>
            <w:tcW w:w="2268" w:type="dxa"/>
          </w:tcPr>
          <w:p w:rsidR="00C62CA5" w:rsidRPr="00F21AFE" w:rsidRDefault="006D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completa</w:t>
            </w:r>
          </w:p>
        </w:tc>
        <w:tc>
          <w:tcPr>
            <w:tcW w:w="2410" w:type="dxa"/>
            <w:gridSpan w:val="2"/>
          </w:tcPr>
          <w:p w:rsidR="00C62CA5" w:rsidRPr="00F21AFE" w:rsidRDefault="006D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Dalle 10 alle 13</w:t>
            </w:r>
          </w:p>
        </w:tc>
        <w:tc>
          <w:tcPr>
            <w:tcW w:w="2091" w:type="dxa"/>
          </w:tcPr>
          <w:p w:rsidR="00C62CA5" w:rsidRPr="00F21AFE" w:rsidRDefault="006D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Dalle 16 alle 19,30</w:t>
            </w:r>
          </w:p>
        </w:tc>
      </w:tr>
      <w:tr w:rsidR="00C62CA5" w:rsidTr="00C640C9">
        <w:tc>
          <w:tcPr>
            <w:tcW w:w="9854" w:type="dxa"/>
            <w:gridSpan w:val="5"/>
          </w:tcPr>
          <w:p w:rsidR="005506CB" w:rsidRPr="00E658F5" w:rsidRDefault="005506CB">
            <w:pPr>
              <w:rPr>
                <w:rFonts w:ascii="Times New Roman" w:hAnsi="Times New Roman" w:cs="Times New Roman"/>
                <w:b/>
                <w:sz w:val="8"/>
                <w:szCs w:val="8"/>
                <w:u w:val="single"/>
              </w:rPr>
            </w:pPr>
          </w:p>
          <w:p w:rsidR="00C62CA5" w:rsidRPr="000713C8" w:rsidRDefault="00AC51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Ubicazione:</w:t>
            </w:r>
            <w:r w:rsidR="000713C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137F4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MOSCUFO . a fianco del cimitero </w:t>
            </w:r>
          </w:p>
          <w:p w:rsidR="00C62CA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C5141" w:rsidRDefault="00AC514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C5141" w:rsidRDefault="00AC514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C5141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Notizie storiche:</w:t>
            </w:r>
          </w:p>
          <w:p w:rsidR="00BE0A8C" w:rsidRDefault="00BE0A8C" w:rsidP="00BE0A8C">
            <w:pPr>
              <w:ind w:right="-1"/>
              <w:jc w:val="both"/>
              <w:rPr>
                <w:rFonts w:ascii="Arial" w:hAnsi="Arial" w:cs="Arial"/>
                <w:color w:val="19191A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u w:val="single"/>
              </w:rPr>
              <w:t>Chiesa Santa Maria del Lago</w:t>
            </w:r>
            <w:r>
              <w:rPr>
                <w:rFonts w:ascii="Arial" w:hAnsi="Arial" w:cs="Arial"/>
                <w:u w:val="single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19191A"/>
                <w:shd w:val="clear" w:color="auto" w:fill="FFFFFF"/>
              </w:rPr>
              <w:t>chiesa romanica edificata probabilmente su preesistenze romane, unica superstite del complesso abbaziale del XII secolo. Il suo nome deriva dalla parola romana    "</w:t>
            </w:r>
            <w:proofErr w:type="spellStart"/>
            <w:r>
              <w:rPr>
                <w:rFonts w:ascii="Arial" w:hAnsi="Arial" w:cs="Arial"/>
                <w:color w:val="19191A"/>
                <w:shd w:val="clear" w:color="auto" w:fill="FFFFFF"/>
              </w:rPr>
              <w:t>lucus</w:t>
            </w:r>
            <w:proofErr w:type="spellEnd"/>
            <w:r>
              <w:rPr>
                <w:rFonts w:ascii="Arial" w:hAnsi="Arial" w:cs="Arial"/>
                <w:color w:val="19191A"/>
                <w:shd w:val="clear" w:color="auto" w:fill="FFFFFF"/>
              </w:rPr>
              <w:t>", cioè bosco, storpiato durante i secoli in "</w:t>
            </w:r>
            <w:proofErr w:type="spellStart"/>
            <w:r>
              <w:rPr>
                <w:rFonts w:ascii="Arial" w:hAnsi="Arial" w:cs="Arial"/>
                <w:color w:val="19191A"/>
                <w:shd w:val="clear" w:color="auto" w:fill="FFFFFF"/>
              </w:rPr>
              <w:t>lacus</w:t>
            </w:r>
            <w:proofErr w:type="spellEnd"/>
            <w:r>
              <w:rPr>
                <w:rFonts w:ascii="Arial" w:hAnsi="Arial" w:cs="Arial"/>
                <w:color w:val="19191A"/>
                <w:shd w:val="clear" w:color="auto" w:fill="FFFFFF"/>
              </w:rPr>
              <w:t>" e, quindi, in "lago".</w:t>
            </w:r>
          </w:p>
          <w:p w:rsidR="00C62CA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C5141" w:rsidRDefault="00AC514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2CA5" w:rsidRDefault="00C62CA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Descrizione della chiesa:</w:t>
            </w:r>
          </w:p>
          <w:p w:rsidR="00C62CA5" w:rsidRDefault="00C62CA5"/>
          <w:p w:rsidR="00137F45" w:rsidRDefault="00137F45" w:rsidP="00137F45">
            <w:pPr>
              <w:ind w:right="-1"/>
              <w:jc w:val="both"/>
              <w:rPr>
                <w:rFonts w:ascii="Arial" w:hAnsi="Arial" w:cs="Arial"/>
                <w:color w:val="19191A"/>
                <w:shd w:val="clear" w:color="auto" w:fill="FFFFFF"/>
              </w:rPr>
            </w:pPr>
            <w:r>
              <w:rPr>
                <w:rFonts w:ascii="Arial" w:hAnsi="Arial" w:cs="Arial"/>
                <w:color w:val="19191A"/>
                <w:shd w:val="clear" w:color="auto" w:fill="FFFFFF"/>
              </w:rPr>
              <w:t>All’interno conserva uno straordinario ambone, sorretto da quattro colonne su arcate, realizzato su commissione dell'abate Rainaldo da Nicodemo da Guardiagrele nel 1158. L'impianto, a tre navate terminanti in altrettante absidi semicircolari risulta familiare come quello delle chiese benedettine in un momento di grande fioritura dell'arte plastica abruzzese.</w:t>
            </w:r>
          </w:p>
          <w:p w:rsidR="00137F45" w:rsidRDefault="00137F45" w:rsidP="00137F45">
            <w:pPr>
              <w:ind w:right="-1"/>
              <w:jc w:val="both"/>
              <w:rPr>
                <w:rFonts w:ascii="Arial" w:hAnsi="Arial" w:cs="Arial"/>
                <w:color w:val="19191A"/>
                <w:shd w:val="clear" w:color="auto" w:fill="FFFFFF"/>
              </w:rPr>
            </w:pPr>
            <w:r>
              <w:rPr>
                <w:rFonts w:ascii="Arial" w:hAnsi="Arial" w:cs="Arial"/>
                <w:color w:val="19191A"/>
                <w:shd w:val="clear" w:color="auto" w:fill="FFFFFF"/>
              </w:rPr>
              <w:t>La partecipazione alle visite guidate darà diritto a credito formativo presso il forum "Cultura e Formazione" dell'ordine degli architetti della provincia di Pescara</w:t>
            </w:r>
          </w:p>
          <w:p w:rsidR="00137F45" w:rsidRDefault="00137F45" w:rsidP="00137F45">
            <w:pPr>
              <w:ind w:right="-1"/>
              <w:jc w:val="both"/>
              <w:rPr>
                <w:rFonts w:ascii="Arial" w:hAnsi="Arial" w:cs="Arial"/>
                <w:i/>
                <w:color w:val="19191A"/>
                <w:u w:val="single"/>
                <w:shd w:val="clear" w:color="auto" w:fill="FFFFFF"/>
              </w:rPr>
            </w:pPr>
          </w:p>
          <w:p w:rsidR="00137F45" w:rsidRDefault="00137F45" w:rsidP="00137F45">
            <w:pPr>
              <w:ind w:right="-1"/>
              <w:jc w:val="both"/>
              <w:rPr>
                <w:rFonts w:ascii="Arial" w:hAnsi="Arial" w:cs="Arial"/>
                <w:i/>
                <w:color w:val="19191A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i/>
                <w:color w:val="19191A"/>
                <w:u w:val="single"/>
                <w:shd w:val="clear" w:color="auto" w:fill="FFFFFF"/>
              </w:rPr>
              <w:t xml:space="preserve"> Museo civico Il Frantoio delle Idee</w:t>
            </w:r>
          </w:p>
          <w:p w:rsidR="00137F45" w:rsidRDefault="00137F45" w:rsidP="00137F45">
            <w:pPr>
              <w:ind w:right="-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19191A"/>
                <w:shd w:val="clear" w:color="auto" w:fill="FFFFFF"/>
              </w:rPr>
              <w:t>Negli stessi orari sarà possibile visitare il museo civico in piazza Garibaldi, a Moscufo, " Il Frantoio delle Idee":</w:t>
            </w:r>
          </w:p>
          <w:p w:rsidR="00C62CA5" w:rsidRDefault="00C62CA5"/>
          <w:p w:rsidR="00AC5141" w:rsidRDefault="00AC5141"/>
          <w:p w:rsidR="00AC5141" w:rsidRDefault="00AC5141"/>
          <w:p w:rsidR="00AC5141" w:rsidRDefault="00AC5141"/>
          <w:p w:rsidR="00AC5141" w:rsidRDefault="00AC5141"/>
          <w:p w:rsidR="00AC5141" w:rsidRDefault="00AC5141"/>
          <w:p w:rsidR="001E4695" w:rsidRDefault="001E4695"/>
          <w:p w:rsidR="001E4695" w:rsidRDefault="001E4695"/>
          <w:p w:rsidR="00C62CA5" w:rsidRDefault="00C62CA5"/>
          <w:p w:rsidR="00E658F5" w:rsidRDefault="00E658F5"/>
          <w:p w:rsidR="001E4695" w:rsidRDefault="001E4695" w:rsidP="00E658F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E658F5" w:rsidRPr="00E658F5" w:rsidRDefault="00E658F5" w:rsidP="00E658F5">
      <w:pPr>
        <w:rPr>
          <w:sz w:val="16"/>
          <w:szCs w:val="16"/>
        </w:rPr>
      </w:pPr>
      <w:r w:rsidRPr="00E658F5">
        <w:rPr>
          <w:sz w:val="16"/>
          <w:szCs w:val="16"/>
        </w:rPr>
        <w:lastRenderedPageBreak/>
        <w:t xml:space="preserve">(*Chiesa o altro edificio religioso connesso al culto: Convento; Monastero; Oratorio; Eremo; Altarino; Edicola Votiva; Cappelletta extraurbana; Santuario; ecc.) </w:t>
      </w:r>
    </w:p>
    <w:sectPr w:rsidR="00E658F5" w:rsidRPr="00E658F5" w:rsidSect="006720C5">
      <w:headerReference w:type="even" r:id="rId7"/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BCD" w:rsidRDefault="00601BCD" w:rsidP="00070FA6">
      <w:pPr>
        <w:spacing w:after="0" w:line="240" w:lineRule="auto"/>
      </w:pPr>
      <w:r>
        <w:separator/>
      </w:r>
    </w:p>
  </w:endnote>
  <w:endnote w:type="continuationSeparator" w:id="0">
    <w:p w:rsidR="00601BCD" w:rsidRDefault="00601BCD" w:rsidP="00070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FA6" w:rsidRDefault="00070FA6" w:rsidP="001E4695">
    <w:pPr>
      <w:pStyle w:val="Pidipagina"/>
      <w:tabs>
        <w:tab w:val="clear" w:pos="4819"/>
        <w:tab w:val="clear" w:pos="9638"/>
      </w:tabs>
      <w:spacing w:before="40"/>
      <w:ind w:right="-1"/>
      <w:jc w:val="center"/>
      <w:rPr>
        <w:b/>
        <w:color w:val="808080"/>
        <w:sz w:val="28"/>
      </w:rPr>
    </w:pPr>
    <w:r>
      <w:rPr>
        <w:b/>
        <w:color w:val="808080"/>
        <w:sz w:val="28"/>
      </w:rPr>
      <w:t xml:space="preserve">Archeoclub d'Italia </w:t>
    </w:r>
    <w:r w:rsidR="009728B9">
      <w:rPr>
        <w:b/>
        <w:color w:val="808080"/>
        <w:sz w:val="28"/>
      </w:rPr>
      <w:t>aps</w:t>
    </w:r>
  </w:p>
  <w:p w:rsidR="00070FA6" w:rsidRPr="004D36DA" w:rsidRDefault="00070FA6" w:rsidP="00070FA6">
    <w:pPr>
      <w:pStyle w:val="Pidipagina"/>
      <w:jc w:val="center"/>
      <w:rPr>
        <w:rFonts w:ascii="Times New Roman" w:hAnsi="Times New Roman" w:cs="Times New Roman"/>
        <w:sz w:val="16"/>
        <w:szCs w:val="16"/>
      </w:rPr>
    </w:pPr>
    <w:r w:rsidRPr="004D36DA">
      <w:rPr>
        <w:rFonts w:ascii="Times New Roman" w:hAnsi="Times New Roman" w:cs="Times New Roman"/>
        <w:sz w:val="16"/>
        <w:szCs w:val="16"/>
      </w:rPr>
      <w:t>Sede Nazionale via Massaciuccoli, 12 – 00199 Roma - Tel. 06 44202250 Fax 06 23328898</w:t>
    </w:r>
  </w:p>
  <w:p w:rsidR="00070FA6" w:rsidRPr="004D36DA" w:rsidRDefault="0016256E" w:rsidP="00070FA6">
    <w:pPr>
      <w:pStyle w:val="Pidipagina"/>
      <w:jc w:val="center"/>
      <w:rPr>
        <w:rFonts w:ascii="Times New Roman" w:hAnsi="Times New Roman" w:cs="Times New Roman"/>
        <w:sz w:val="16"/>
        <w:szCs w:val="16"/>
      </w:rPr>
    </w:pPr>
    <w:r w:rsidRPr="004D36DA">
      <w:rPr>
        <w:rFonts w:ascii="Times New Roman" w:hAnsi="Times New Roman" w:cs="Times New Roman"/>
        <w:sz w:val="16"/>
        <w:szCs w:val="16"/>
      </w:rPr>
      <w:t xml:space="preserve">e_mail: </w:t>
    </w:r>
    <w:hyperlink r:id="rId1" w:history="1">
      <w:r w:rsidR="001E4695" w:rsidRPr="00AC5141">
        <w:rPr>
          <w:rStyle w:val="Collegamentoipertestuale"/>
          <w:rFonts w:ascii="Times New Roman" w:hAnsi="Times New Roman" w:cs="Times New Roman"/>
          <w:sz w:val="16"/>
          <w:szCs w:val="16"/>
          <w:u w:val="none"/>
        </w:rPr>
        <w:t>segreterianazionale@archeoclubitalia.org</w:t>
      </w:r>
    </w:hyperlink>
    <w:r w:rsidR="001E4695" w:rsidRPr="00AC5141">
      <w:rPr>
        <w:rFonts w:ascii="Times New Roman" w:hAnsi="Times New Roman" w:cs="Times New Roman"/>
        <w:sz w:val="16"/>
        <w:szCs w:val="16"/>
      </w:rPr>
      <w:t xml:space="preserve"> </w:t>
    </w:r>
    <w:r w:rsidR="00070FA6" w:rsidRPr="00AC5141">
      <w:rPr>
        <w:rFonts w:ascii="Times New Roman" w:hAnsi="Times New Roman" w:cs="Times New Roman"/>
        <w:sz w:val="16"/>
        <w:szCs w:val="16"/>
      </w:rPr>
      <w:t xml:space="preserve"> – </w:t>
    </w:r>
    <w:hyperlink r:id="rId2" w:history="1">
      <w:r w:rsidR="00AC5141" w:rsidRPr="00AC5141">
        <w:rPr>
          <w:rStyle w:val="Collegamentoipertestuale"/>
          <w:rFonts w:ascii="Times New Roman" w:hAnsi="Times New Roman" w:cs="Times New Roman"/>
          <w:sz w:val="16"/>
          <w:szCs w:val="16"/>
          <w:u w:val="none"/>
        </w:rPr>
        <w:t>progettispeciali@archeoclubitalia.org</w:t>
      </w:r>
    </w:hyperlink>
    <w:r w:rsidR="00D82D0F">
      <w:rPr>
        <w:rFonts w:ascii="Times New Roman" w:hAnsi="Times New Roman" w:cs="Times New Roman"/>
        <w:sz w:val="16"/>
        <w:szCs w:val="16"/>
      </w:rPr>
      <w:t xml:space="preserve"> </w:t>
    </w:r>
  </w:p>
  <w:p w:rsidR="00070FA6" w:rsidRDefault="00070FA6">
    <w:pPr>
      <w:pStyle w:val="Pidipagina"/>
    </w:pPr>
  </w:p>
  <w:p w:rsidR="00070FA6" w:rsidRDefault="00070FA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BCD" w:rsidRDefault="00601BCD" w:rsidP="00070FA6">
      <w:pPr>
        <w:spacing w:after="0" w:line="240" w:lineRule="auto"/>
      </w:pPr>
      <w:r>
        <w:separator/>
      </w:r>
    </w:p>
  </w:footnote>
  <w:footnote w:type="continuationSeparator" w:id="0">
    <w:p w:rsidR="00601BCD" w:rsidRDefault="00601BCD" w:rsidP="00070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763" w:rsidRDefault="009B27B5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202" w:rsidRDefault="00D22E00" w:rsidP="00D22E00">
    <w:pPr>
      <w:pStyle w:val="Intestazione"/>
      <w:rPr>
        <w:noProof/>
        <w:sz w:val="32"/>
        <w:szCs w:val="32"/>
        <w:lang w:eastAsia="it-IT"/>
      </w:rPr>
    </w:pPr>
    <w:r>
      <w:rPr>
        <w:noProof/>
        <w:lang w:eastAsia="it-IT"/>
      </w:rPr>
      <w:drawing>
        <wp:inline distT="0" distB="0" distL="0" distR="0">
          <wp:extent cx="857250" cy="8572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4695" w:rsidRPr="001E4695" w:rsidRDefault="001E4695" w:rsidP="001E469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A6514"/>
    <w:multiLevelType w:val="multilevel"/>
    <w:tmpl w:val="1D86EE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F21AFE"/>
    <w:rsid w:val="00023CED"/>
    <w:rsid w:val="0004511A"/>
    <w:rsid w:val="000540E3"/>
    <w:rsid w:val="00070FA6"/>
    <w:rsid w:val="000713C8"/>
    <w:rsid w:val="00137F45"/>
    <w:rsid w:val="0016256E"/>
    <w:rsid w:val="00164AF1"/>
    <w:rsid w:val="001B3E34"/>
    <w:rsid w:val="001B3E6F"/>
    <w:rsid w:val="001E4695"/>
    <w:rsid w:val="001F201B"/>
    <w:rsid w:val="00253C5A"/>
    <w:rsid w:val="00260FE2"/>
    <w:rsid w:val="00263F30"/>
    <w:rsid w:val="002F6E93"/>
    <w:rsid w:val="00316CE9"/>
    <w:rsid w:val="00354AC7"/>
    <w:rsid w:val="003B2CA2"/>
    <w:rsid w:val="003C6DAA"/>
    <w:rsid w:val="004178B6"/>
    <w:rsid w:val="00454763"/>
    <w:rsid w:val="0048666A"/>
    <w:rsid w:val="004D36DA"/>
    <w:rsid w:val="004E27E8"/>
    <w:rsid w:val="00502EE4"/>
    <w:rsid w:val="005506CB"/>
    <w:rsid w:val="00601BCD"/>
    <w:rsid w:val="006257E3"/>
    <w:rsid w:val="00654CEC"/>
    <w:rsid w:val="006720C5"/>
    <w:rsid w:val="00690129"/>
    <w:rsid w:val="006B1F0A"/>
    <w:rsid w:val="006D3E62"/>
    <w:rsid w:val="006E0372"/>
    <w:rsid w:val="0073291C"/>
    <w:rsid w:val="00773EDF"/>
    <w:rsid w:val="007C3C0F"/>
    <w:rsid w:val="007D05BB"/>
    <w:rsid w:val="00834FBD"/>
    <w:rsid w:val="00862779"/>
    <w:rsid w:val="00905842"/>
    <w:rsid w:val="00947873"/>
    <w:rsid w:val="009728B9"/>
    <w:rsid w:val="009734A2"/>
    <w:rsid w:val="009953B7"/>
    <w:rsid w:val="009B27B5"/>
    <w:rsid w:val="009B3202"/>
    <w:rsid w:val="00A33258"/>
    <w:rsid w:val="00A5345E"/>
    <w:rsid w:val="00A635B4"/>
    <w:rsid w:val="00AC152C"/>
    <w:rsid w:val="00AC5141"/>
    <w:rsid w:val="00BE0A8C"/>
    <w:rsid w:val="00C62CA5"/>
    <w:rsid w:val="00CE70EB"/>
    <w:rsid w:val="00CE7B55"/>
    <w:rsid w:val="00D22E00"/>
    <w:rsid w:val="00D742F0"/>
    <w:rsid w:val="00D82D0F"/>
    <w:rsid w:val="00D966D2"/>
    <w:rsid w:val="00E0188E"/>
    <w:rsid w:val="00E0533F"/>
    <w:rsid w:val="00E658F5"/>
    <w:rsid w:val="00F21AFE"/>
    <w:rsid w:val="00F40012"/>
    <w:rsid w:val="00F773F8"/>
    <w:rsid w:val="00FC312D"/>
    <w:rsid w:val="00FC4148"/>
    <w:rsid w:val="00FE4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018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21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FA6"/>
  </w:style>
  <w:style w:type="paragraph" w:styleId="Pidipagina">
    <w:name w:val="footer"/>
    <w:basedOn w:val="Normale"/>
    <w:link w:val="PidipaginaCarattere"/>
    <w:unhideWhenUsed/>
    <w:rsid w:val="00070F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070F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FA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70FA6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469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gettispeciali@archeoclubitalia.org" TargetMode="External"/><Relationship Id="rId1" Type="http://schemas.openxmlformats.org/officeDocument/2006/relationships/hyperlink" Target="mailto:segreterianazionale@archeoclubitalia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Panzarella</dc:creator>
  <cp:lastModifiedBy>Win</cp:lastModifiedBy>
  <cp:revision>7</cp:revision>
  <dcterms:created xsi:type="dcterms:W3CDTF">2024-05-02T15:47:00Z</dcterms:created>
  <dcterms:modified xsi:type="dcterms:W3CDTF">2024-05-05T14:02:00Z</dcterms:modified>
</cp:coreProperties>
</file>